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4289"/>
        <w:tblW w:w="0" w:type="auto"/>
        <w:tblLayout w:type="fixed"/>
        <w:tblLook w:val="04A0"/>
      </w:tblPr>
      <w:tblGrid>
        <w:gridCol w:w="508"/>
        <w:gridCol w:w="2577"/>
        <w:gridCol w:w="8657"/>
        <w:gridCol w:w="1696"/>
        <w:gridCol w:w="1348"/>
      </w:tblGrid>
      <w:tr w:rsidR="002969C2" w:rsidRPr="00893D60" w:rsidTr="009E1B8D">
        <w:tc>
          <w:tcPr>
            <w:tcW w:w="508" w:type="dxa"/>
          </w:tcPr>
          <w:p w:rsidR="002969C2" w:rsidRPr="009E1B8D" w:rsidRDefault="002969C2" w:rsidP="009E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B8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77" w:type="dxa"/>
          </w:tcPr>
          <w:p w:rsidR="002969C2" w:rsidRPr="009E1B8D" w:rsidRDefault="00485B28" w:rsidP="009E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B8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</w:t>
            </w:r>
            <w:r w:rsidR="002969C2" w:rsidRPr="009E1B8D">
              <w:rPr>
                <w:rFonts w:ascii="Times New Roman" w:hAnsi="Times New Roman" w:cs="Times New Roman"/>
                <w:b/>
                <w:sz w:val="28"/>
                <w:szCs w:val="28"/>
              </w:rPr>
              <w:t>ьное учреждение</w:t>
            </w:r>
          </w:p>
        </w:tc>
        <w:tc>
          <w:tcPr>
            <w:tcW w:w="8657" w:type="dxa"/>
          </w:tcPr>
          <w:p w:rsidR="002969C2" w:rsidRPr="009E1B8D" w:rsidRDefault="002969C2" w:rsidP="009E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B8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и форма мероприятия</w:t>
            </w:r>
          </w:p>
        </w:tc>
        <w:tc>
          <w:tcPr>
            <w:tcW w:w="1696" w:type="dxa"/>
          </w:tcPr>
          <w:p w:rsidR="002969C2" w:rsidRPr="009E1B8D" w:rsidRDefault="002969C2" w:rsidP="009E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B8D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348" w:type="dxa"/>
          </w:tcPr>
          <w:p w:rsidR="002969C2" w:rsidRPr="009E1B8D" w:rsidRDefault="002969C2" w:rsidP="009E1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B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</w:tr>
      <w:tr w:rsidR="002969C2" w:rsidRPr="00893D60" w:rsidTr="009E1B8D">
        <w:tc>
          <w:tcPr>
            <w:tcW w:w="508" w:type="dxa"/>
          </w:tcPr>
          <w:p w:rsidR="002969C2" w:rsidRPr="009E1B8D" w:rsidRDefault="002969C2" w:rsidP="009E1B8D">
            <w:pPr>
              <w:rPr>
                <w:sz w:val="28"/>
                <w:szCs w:val="28"/>
              </w:rPr>
            </w:pPr>
            <w:r w:rsidRPr="009E1B8D">
              <w:rPr>
                <w:sz w:val="28"/>
                <w:szCs w:val="28"/>
              </w:rPr>
              <w:t>1</w:t>
            </w:r>
          </w:p>
        </w:tc>
        <w:tc>
          <w:tcPr>
            <w:tcW w:w="2577" w:type="dxa"/>
          </w:tcPr>
          <w:p w:rsidR="002969C2" w:rsidRPr="009E1B8D" w:rsidRDefault="002969C2" w:rsidP="009E1B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57" w:type="dxa"/>
          </w:tcPr>
          <w:p w:rsidR="002969C2" w:rsidRPr="009E1B8D" w:rsidRDefault="002969C2" w:rsidP="009E1B8D">
            <w:pPr>
              <w:rPr>
                <w:sz w:val="28"/>
                <w:szCs w:val="28"/>
              </w:rPr>
            </w:pPr>
            <w:r w:rsidRPr="009E1B8D">
              <w:rPr>
                <w:sz w:val="28"/>
                <w:szCs w:val="28"/>
              </w:rPr>
              <w:t>Классный час «Книга- сокровище тысячелетий»</w:t>
            </w:r>
          </w:p>
        </w:tc>
        <w:tc>
          <w:tcPr>
            <w:tcW w:w="1696" w:type="dxa"/>
          </w:tcPr>
          <w:p w:rsidR="002969C2" w:rsidRPr="009E1B8D" w:rsidRDefault="002969C2" w:rsidP="009E1B8D">
            <w:pPr>
              <w:rPr>
                <w:sz w:val="28"/>
                <w:szCs w:val="28"/>
              </w:rPr>
            </w:pPr>
            <w:r w:rsidRPr="009E1B8D">
              <w:rPr>
                <w:sz w:val="28"/>
                <w:szCs w:val="28"/>
              </w:rPr>
              <w:t>18.05.21</w:t>
            </w:r>
          </w:p>
        </w:tc>
        <w:tc>
          <w:tcPr>
            <w:tcW w:w="1348" w:type="dxa"/>
          </w:tcPr>
          <w:p w:rsidR="002969C2" w:rsidRPr="009E1B8D" w:rsidRDefault="002969C2" w:rsidP="009E1B8D">
            <w:pPr>
              <w:rPr>
                <w:sz w:val="28"/>
                <w:szCs w:val="28"/>
              </w:rPr>
            </w:pPr>
            <w:r w:rsidRPr="009E1B8D">
              <w:rPr>
                <w:sz w:val="28"/>
                <w:szCs w:val="28"/>
              </w:rPr>
              <w:t>11А</w:t>
            </w:r>
          </w:p>
        </w:tc>
      </w:tr>
      <w:tr w:rsidR="002969C2" w:rsidRPr="00893D60" w:rsidTr="009E1B8D">
        <w:tc>
          <w:tcPr>
            <w:tcW w:w="508" w:type="dxa"/>
          </w:tcPr>
          <w:p w:rsidR="002969C2" w:rsidRPr="009E1B8D" w:rsidRDefault="002969C2" w:rsidP="009E1B8D">
            <w:pPr>
              <w:rPr>
                <w:sz w:val="28"/>
                <w:szCs w:val="28"/>
              </w:rPr>
            </w:pPr>
            <w:r w:rsidRPr="009E1B8D">
              <w:rPr>
                <w:sz w:val="28"/>
                <w:szCs w:val="28"/>
              </w:rPr>
              <w:t>2</w:t>
            </w:r>
          </w:p>
        </w:tc>
        <w:tc>
          <w:tcPr>
            <w:tcW w:w="2577" w:type="dxa"/>
          </w:tcPr>
          <w:p w:rsidR="002969C2" w:rsidRPr="009E1B8D" w:rsidRDefault="002969C2" w:rsidP="009E1B8D">
            <w:pPr>
              <w:rPr>
                <w:sz w:val="28"/>
                <w:szCs w:val="28"/>
              </w:rPr>
            </w:pPr>
          </w:p>
        </w:tc>
        <w:tc>
          <w:tcPr>
            <w:tcW w:w="8657" w:type="dxa"/>
          </w:tcPr>
          <w:p w:rsidR="002969C2" w:rsidRPr="009E1B8D" w:rsidRDefault="002969C2" w:rsidP="009E1B8D">
            <w:pPr>
              <w:rPr>
                <w:sz w:val="28"/>
                <w:szCs w:val="28"/>
              </w:rPr>
            </w:pPr>
            <w:r w:rsidRPr="009E1B8D">
              <w:rPr>
                <w:sz w:val="28"/>
                <w:szCs w:val="28"/>
              </w:rPr>
              <w:t>Урок в городской библиотеке «От кириллицы до электронной книги»</w:t>
            </w:r>
          </w:p>
        </w:tc>
        <w:tc>
          <w:tcPr>
            <w:tcW w:w="1696" w:type="dxa"/>
          </w:tcPr>
          <w:p w:rsidR="002969C2" w:rsidRPr="009E1B8D" w:rsidRDefault="002969C2" w:rsidP="009E1B8D">
            <w:pPr>
              <w:rPr>
                <w:sz w:val="28"/>
                <w:szCs w:val="28"/>
              </w:rPr>
            </w:pPr>
            <w:r w:rsidRPr="009E1B8D">
              <w:rPr>
                <w:sz w:val="28"/>
                <w:szCs w:val="28"/>
              </w:rPr>
              <w:t>17.05.21</w:t>
            </w:r>
          </w:p>
        </w:tc>
        <w:tc>
          <w:tcPr>
            <w:tcW w:w="1348" w:type="dxa"/>
          </w:tcPr>
          <w:p w:rsidR="002969C2" w:rsidRPr="009E1B8D" w:rsidRDefault="002969C2" w:rsidP="009E1B8D">
            <w:pPr>
              <w:rPr>
                <w:sz w:val="28"/>
                <w:szCs w:val="28"/>
              </w:rPr>
            </w:pPr>
            <w:r w:rsidRPr="009E1B8D">
              <w:rPr>
                <w:sz w:val="28"/>
                <w:szCs w:val="28"/>
              </w:rPr>
              <w:t>6А</w:t>
            </w:r>
          </w:p>
        </w:tc>
      </w:tr>
      <w:tr w:rsidR="002969C2" w:rsidRPr="00893D60" w:rsidTr="009E1B8D">
        <w:tc>
          <w:tcPr>
            <w:tcW w:w="508" w:type="dxa"/>
          </w:tcPr>
          <w:p w:rsidR="002969C2" w:rsidRPr="009E1B8D" w:rsidRDefault="002969C2" w:rsidP="009E1B8D">
            <w:pPr>
              <w:rPr>
                <w:sz w:val="28"/>
                <w:szCs w:val="28"/>
              </w:rPr>
            </w:pPr>
            <w:r w:rsidRPr="009E1B8D">
              <w:rPr>
                <w:sz w:val="28"/>
                <w:szCs w:val="28"/>
              </w:rPr>
              <w:t>3</w:t>
            </w:r>
          </w:p>
        </w:tc>
        <w:tc>
          <w:tcPr>
            <w:tcW w:w="2577" w:type="dxa"/>
          </w:tcPr>
          <w:p w:rsidR="002969C2" w:rsidRPr="009E1B8D" w:rsidRDefault="002969C2" w:rsidP="009E1B8D">
            <w:pPr>
              <w:rPr>
                <w:sz w:val="28"/>
                <w:szCs w:val="28"/>
              </w:rPr>
            </w:pPr>
          </w:p>
        </w:tc>
        <w:tc>
          <w:tcPr>
            <w:tcW w:w="8657" w:type="dxa"/>
          </w:tcPr>
          <w:p w:rsidR="002969C2" w:rsidRPr="009E1B8D" w:rsidRDefault="002969C2" w:rsidP="009E1B8D">
            <w:pPr>
              <w:rPr>
                <w:sz w:val="28"/>
                <w:szCs w:val="28"/>
              </w:rPr>
            </w:pPr>
            <w:r w:rsidRPr="009E1B8D">
              <w:rPr>
                <w:sz w:val="28"/>
                <w:szCs w:val="28"/>
              </w:rPr>
              <w:t xml:space="preserve">Открытый урок «Урок </w:t>
            </w:r>
            <w:proofErr w:type="gramStart"/>
            <w:r w:rsidRPr="009E1B8D">
              <w:rPr>
                <w:sz w:val="28"/>
                <w:szCs w:val="28"/>
              </w:rPr>
              <w:t>славянской</w:t>
            </w:r>
            <w:proofErr w:type="gramEnd"/>
            <w:r w:rsidRPr="009E1B8D">
              <w:rPr>
                <w:sz w:val="28"/>
                <w:szCs w:val="28"/>
              </w:rPr>
              <w:t xml:space="preserve"> </w:t>
            </w:r>
            <w:proofErr w:type="spellStart"/>
            <w:r w:rsidRPr="009E1B8D">
              <w:rPr>
                <w:sz w:val="28"/>
                <w:szCs w:val="28"/>
              </w:rPr>
              <w:t>писменности</w:t>
            </w:r>
            <w:proofErr w:type="spellEnd"/>
            <w:r w:rsidRPr="009E1B8D">
              <w:rPr>
                <w:sz w:val="28"/>
                <w:szCs w:val="28"/>
              </w:rPr>
              <w:t>»</w:t>
            </w:r>
          </w:p>
        </w:tc>
        <w:tc>
          <w:tcPr>
            <w:tcW w:w="1696" w:type="dxa"/>
          </w:tcPr>
          <w:p w:rsidR="002969C2" w:rsidRPr="009E1B8D" w:rsidRDefault="002969C2" w:rsidP="009E1B8D">
            <w:pPr>
              <w:rPr>
                <w:sz w:val="28"/>
                <w:szCs w:val="28"/>
              </w:rPr>
            </w:pPr>
            <w:r w:rsidRPr="009E1B8D">
              <w:rPr>
                <w:sz w:val="28"/>
                <w:szCs w:val="28"/>
              </w:rPr>
              <w:t>18.05.21</w:t>
            </w:r>
          </w:p>
        </w:tc>
        <w:tc>
          <w:tcPr>
            <w:tcW w:w="1348" w:type="dxa"/>
          </w:tcPr>
          <w:p w:rsidR="002969C2" w:rsidRPr="009E1B8D" w:rsidRDefault="002969C2" w:rsidP="009E1B8D">
            <w:pPr>
              <w:rPr>
                <w:sz w:val="28"/>
                <w:szCs w:val="28"/>
              </w:rPr>
            </w:pPr>
            <w:r w:rsidRPr="009E1B8D">
              <w:rPr>
                <w:sz w:val="28"/>
                <w:szCs w:val="28"/>
              </w:rPr>
              <w:t>5Е</w:t>
            </w:r>
          </w:p>
        </w:tc>
      </w:tr>
      <w:tr w:rsidR="002969C2" w:rsidRPr="00893D60" w:rsidTr="009E1B8D">
        <w:tc>
          <w:tcPr>
            <w:tcW w:w="508" w:type="dxa"/>
          </w:tcPr>
          <w:p w:rsidR="002969C2" w:rsidRPr="009E1B8D" w:rsidRDefault="002969C2" w:rsidP="009E1B8D">
            <w:pPr>
              <w:rPr>
                <w:sz w:val="28"/>
                <w:szCs w:val="28"/>
              </w:rPr>
            </w:pPr>
            <w:r w:rsidRPr="009E1B8D">
              <w:rPr>
                <w:sz w:val="28"/>
                <w:szCs w:val="28"/>
              </w:rPr>
              <w:t>4</w:t>
            </w:r>
          </w:p>
        </w:tc>
        <w:tc>
          <w:tcPr>
            <w:tcW w:w="2577" w:type="dxa"/>
          </w:tcPr>
          <w:p w:rsidR="002969C2" w:rsidRPr="009E1B8D" w:rsidRDefault="002969C2" w:rsidP="009E1B8D">
            <w:pPr>
              <w:rPr>
                <w:sz w:val="28"/>
                <w:szCs w:val="28"/>
              </w:rPr>
            </w:pPr>
          </w:p>
        </w:tc>
        <w:tc>
          <w:tcPr>
            <w:tcW w:w="8657" w:type="dxa"/>
          </w:tcPr>
          <w:p w:rsidR="002969C2" w:rsidRPr="009E1B8D" w:rsidRDefault="002969C2" w:rsidP="009E1B8D">
            <w:pPr>
              <w:rPr>
                <w:sz w:val="28"/>
                <w:szCs w:val="28"/>
              </w:rPr>
            </w:pPr>
            <w:r w:rsidRPr="009E1B8D">
              <w:rPr>
                <w:sz w:val="28"/>
                <w:szCs w:val="28"/>
              </w:rPr>
              <w:t>Открытый урок «Мыслите добро»</w:t>
            </w:r>
          </w:p>
        </w:tc>
        <w:tc>
          <w:tcPr>
            <w:tcW w:w="1696" w:type="dxa"/>
          </w:tcPr>
          <w:p w:rsidR="002969C2" w:rsidRPr="009E1B8D" w:rsidRDefault="002969C2" w:rsidP="009E1B8D">
            <w:pPr>
              <w:rPr>
                <w:sz w:val="28"/>
                <w:szCs w:val="28"/>
              </w:rPr>
            </w:pPr>
            <w:r w:rsidRPr="009E1B8D">
              <w:rPr>
                <w:sz w:val="28"/>
                <w:szCs w:val="28"/>
              </w:rPr>
              <w:t>17.05.21</w:t>
            </w:r>
          </w:p>
        </w:tc>
        <w:tc>
          <w:tcPr>
            <w:tcW w:w="1348" w:type="dxa"/>
          </w:tcPr>
          <w:p w:rsidR="002969C2" w:rsidRPr="009E1B8D" w:rsidRDefault="002969C2" w:rsidP="009E1B8D">
            <w:pPr>
              <w:rPr>
                <w:sz w:val="28"/>
                <w:szCs w:val="28"/>
              </w:rPr>
            </w:pPr>
            <w:r w:rsidRPr="009E1B8D">
              <w:rPr>
                <w:sz w:val="28"/>
                <w:szCs w:val="28"/>
              </w:rPr>
              <w:t>9В</w:t>
            </w:r>
          </w:p>
        </w:tc>
      </w:tr>
      <w:tr w:rsidR="002969C2" w:rsidRPr="00893D60" w:rsidTr="009E1B8D">
        <w:tc>
          <w:tcPr>
            <w:tcW w:w="508" w:type="dxa"/>
          </w:tcPr>
          <w:p w:rsidR="002969C2" w:rsidRPr="009E1B8D" w:rsidRDefault="002969C2" w:rsidP="009E1B8D">
            <w:pPr>
              <w:rPr>
                <w:sz w:val="28"/>
                <w:szCs w:val="28"/>
              </w:rPr>
            </w:pPr>
            <w:r w:rsidRPr="009E1B8D">
              <w:rPr>
                <w:sz w:val="28"/>
                <w:szCs w:val="28"/>
              </w:rPr>
              <w:t>5</w:t>
            </w:r>
          </w:p>
        </w:tc>
        <w:tc>
          <w:tcPr>
            <w:tcW w:w="2577" w:type="dxa"/>
          </w:tcPr>
          <w:p w:rsidR="002969C2" w:rsidRPr="009E1B8D" w:rsidRDefault="002969C2" w:rsidP="009E1B8D">
            <w:pPr>
              <w:rPr>
                <w:sz w:val="28"/>
                <w:szCs w:val="28"/>
              </w:rPr>
            </w:pPr>
          </w:p>
        </w:tc>
        <w:tc>
          <w:tcPr>
            <w:tcW w:w="8657" w:type="dxa"/>
          </w:tcPr>
          <w:p w:rsidR="002969C2" w:rsidRPr="009E1B8D" w:rsidRDefault="002969C2" w:rsidP="009E1B8D">
            <w:pPr>
              <w:rPr>
                <w:sz w:val="28"/>
                <w:szCs w:val="28"/>
              </w:rPr>
            </w:pPr>
            <w:r w:rsidRPr="009E1B8D">
              <w:rPr>
                <w:sz w:val="28"/>
                <w:szCs w:val="28"/>
              </w:rPr>
              <w:t>«И нравы, и язык, и страна святая!»</w:t>
            </w:r>
          </w:p>
        </w:tc>
        <w:tc>
          <w:tcPr>
            <w:tcW w:w="1696" w:type="dxa"/>
          </w:tcPr>
          <w:p w:rsidR="002969C2" w:rsidRPr="009E1B8D" w:rsidRDefault="002969C2" w:rsidP="009E1B8D">
            <w:pPr>
              <w:rPr>
                <w:sz w:val="28"/>
                <w:szCs w:val="28"/>
              </w:rPr>
            </w:pPr>
            <w:r w:rsidRPr="009E1B8D">
              <w:rPr>
                <w:sz w:val="28"/>
                <w:szCs w:val="28"/>
              </w:rPr>
              <w:t>18.05.21</w:t>
            </w:r>
          </w:p>
        </w:tc>
        <w:tc>
          <w:tcPr>
            <w:tcW w:w="1348" w:type="dxa"/>
          </w:tcPr>
          <w:p w:rsidR="002969C2" w:rsidRPr="009E1B8D" w:rsidRDefault="002969C2" w:rsidP="009E1B8D">
            <w:pPr>
              <w:rPr>
                <w:sz w:val="28"/>
                <w:szCs w:val="28"/>
              </w:rPr>
            </w:pPr>
            <w:r w:rsidRPr="009E1B8D">
              <w:rPr>
                <w:sz w:val="28"/>
                <w:szCs w:val="28"/>
              </w:rPr>
              <w:t>10А</w:t>
            </w:r>
          </w:p>
        </w:tc>
      </w:tr>
    </w:tbl>
    <w:p w:rsidR="009E1B8D" w:rsidRDefault="009E1B8D" w:rsidP="009E1B8D">
      <w:pPr>
        <w:pStyle w:val="1"/>
        <w:spacing w:after="0" w:line="240" w:lineRule="auto"/>
        <w:rPr>
          <w:sz w:val="24"/>
          <w:lang w:val="ru-RU"/>
        </w:rPr>
      </w:pPr>
      <w:r>
        <w:rPr>
          <w:noProof/>
          <w:sz w:val="24"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4023360</wp:posOffset>
            </wp:positionH>
            <wp:positionV relativeFrom="paragraph">
              <wp:posOffset>-653415</wp:posOffset>
            </wp:positionV>
            <wp:extent cx="826770" cy="70866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70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1B8D" w:rsidRPr="00166D1C" w:rsidRDefault="009E1B8D" w:rsidP="009E1B8D">
      <w:pPr>
        <w:pStyle w:val="1"/>
        <w:spacing w:after="0" w:line="240" w:lineRule="auto"/>
        <w:rPr>
          <w:sz w:val="24"/>
          <w:lang w:val="ru-RU"/>
        </w:rPr>
      </w:pPr>
    </w:p>
    <w:p w:rsidR="009E1B8D" w:rsidRPr="00A47206" w:rsidRDefault="009E1B8D" w:rsidP="009E1B8D">
      <w:pPr>
        <w:pStyle w:val="1"/>
        <w:spacing w:after="0" w:line="240" w:lineRule="auto"/>
        <w:rPr>
          <w:sz w:val="22"/>
          <w:lang w:val="ru-RU"/>
        </w:rPr>
      </w:pPr>
      <w:r w:rsidRPr="00166D1C">
        <w:rPr>
          <w:sz w:val="24"/>
          <w:lang w:val="ru-RU"/>
        </w:rPr>
        <w:t>А</w:t>
      </w:r>
      <w:r w:rsidRPr="00A47206">
        <w:rPr>
          <w:sz w:val="22"/>
          <w:lang w:val="ru-RU"/>
        </w:rPr>
        <w:t>ДМИНИСТРАЦИЯ ГОРОДСКОГО ОКРУГА С ВНУТРИГОРОДСКИМ ДЕЛЕНИЕМ</w:t>
      </w:r>
    </w:p>
    <w:p w:rsidR="009E1B8D" w:rsidRPr="00A47206" w:rsidRDefault="009E1B8D" w:rsidP="009E1B8D">
      <w:pPr>
        <w:pStyle w:val="1"/>
        <w:spacing w:after="0" w:line="240" w:lineRule="auto"/>
        <w:rPr>
          <w:sz w:val="22"/>
          <w:lang w:val="ru-RU"/>
        </w:rPr>
      </w:pPr>
      <w:r w:rsidRPr="00A47206">
        <w:rPr>
          <w:sz w:val="22"/>
          <w:lang w:val="ru-RU"/>
        </w:rPr>
        <w:t>«ГОРОД МАХАЧКАЛА»</w:t>
      </w:r>
    </w:p>
    <w:p w:rsidR="009E1B8D" w:rsidRPr="00A47206" w:rsidRDefault="009E1B8D" w:rsidP="009E1B8D">
      <w:pPr>
        <w:pStyle w:val="1"/>
        <w:spacing w:after="0" w:line="240" w:lineRule="auto"/>
        <w:rPr>
          <w:sz w:val="22"/>
          <w:lang w:val="ru-RU"/>
        </w:rPr>
      </w:pPr>
      <w:r w:rsidRPr="00A47206">
        <w:rPr>
          <w:sz w:val="22"/>
          <w:lang w:val="ru-RU"/>
        </w:rPr>
        <w:t>МУНИЦИПАЛЬНОЕ БЮДЖЕТНОЕ ОБЩЕОБРАЗОВАТЕЛЬНОЕ  УЧРЕЖДЕНИЕ</w:t>
      </w:r>
    </w:p>
    <w:p w:rsidR="009E1B8D" w:rsidRPr="00A47206" w:rsidRDefault="009E1B8D" w:rsidP="009E1B8D">
      <w:pPr>
        <w:pStyle w:val="1"/>
        <w:spacing w:after="0" w:line="240" w:lineRule="auto"/>
        <w:rPr>
          <w:sz w:val="18"/>
          <w:lang w:val="ru-RU"/>
        </w:rPr>
      </w:pPr>
      <w:r w:rsidRPr="00A47206">
        <w:rPr>
          <w:sz w:val="24"/>
          <w:lang w:val="ru-RU"/>
        </w:rPr>
        <w:t>«</w:t>
      </w:r>
      <w:r w:rsidRPr="00A47206">
        <w:rPr>
          <w:color w:val="0C0E31"/>
          <w:sz w:val="22"/>
          <w:shd w:val="clear" w:color="auto" w:fill="FFFFFF"/>
          <w:lang w:val="ru-RU"/>
        </w:rPr>
        <w:t>ГИМНАЗИЯ №37</w:t>
      </w:r>
      <w:r w:rsidRPr="00A47206">
        <w:rPr>
          <w:sz w:val="24"/>
          <w:lang w:val="ru-RU"/>
        </w:rPr>
        <w:t>»</w:t>
      </w:r>
    </w:p>
    <w:p w:rsidR="009E1B8D" w:rsidRDefault="009E1B8D" w:rsidP="009E1B8D">
      <w:pPr>
        <w:jc w:val="center"/>
        <w:rPr>
          <w:sz w:val="6"/>
          <w:u w:val="single"/>
        </w:rPr>
      </w:pPr>
      <w:r w:rsidRPr="00A47206">
        <w:rPr>
          <w:sz w:val="6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6"/>
          <w:u w:val="single"/>
        </w:rPr>
        <w:t>______________________-___</w:t>
      </w:r>
      <w:r w:rsidRPr="00A47206">
        <w:rPr>
          <w:sz w:val="6"/>
          <w:u w:val="single"/>
        </w:rPr>
        <w:t>_______</w:t>
      </w:r>
    </w:p>
    <w:p w:rsidR="009E1B8D" w:rsidRPr="00A47206" w:rsidRDefault="009E1B8D" w:rsidP="009E1B8D">
      <w:pPr>
        <w:jc w:val="center"/>
        <w:rPr>
          <w:sz w:val="6"/>
          <w:u w:val="single"/>
        </w:rPr>
      </w:pPr>
      <w:r w:rsidRPr="00A47206">
        <w:rPr>
          <w:i/>
        </w:rPr>
        <w:t xml:space="preserve"> </w:t>
      </w:r>
      <w:r w:rsidRPr="00A47206">
        <w:rPr>
          <w:b/>
          <w:sz w:val="18"/>
          <w:szCs w:val="19"/>
        </w:rPr>
        <w:t xml:space="preserve">Ул. </w:t>
      </w:r>
      <w:proofErr w:type="spellStart"/>
      <w:r w:rsidRPr="00A47206">
        <w:rPr>
          <w:b/>
          <w:sz w:val="18"/>
          <w:szCs w:val="19"/>
          <w:shd w:val="clear" w:color="auto" w:fill="FFFFFF"/>
        </w:rPr>
        <w:t>Гамидова</w:t>
      </w:r>
      <w:proofErr w:type="spellEnd"/>
      <w:r w:rsidRPr="00A47206">
        <w:rPr>
          <w:b/>
          <w:sz w:val="18"/>
          <w:szCs w:val="19"/>
          <w:shd w:val="clear" w:color="auto" w:fill="FFFFFF"/>
        </w:rPr>
        <w:t xml:space="preserve"> 10 б, </w:t>
      </w:r>
      <w:r w:rsidRPr="00A47206">
        <w:rPr>
          <w:b/>
          <w:sz w:val="18"/>
          <w:szCs w:val="19"/>
        </w:rPr>
        <w:t xml:space="preserve"> </w:t>
      </w:r>
      <w:proofErr w:type="gramStart"/>
      <w:r w:rsidRPr="00A47206">
        <w:rPr>
          <w:b/>
          <w:sz w:val="18"/>
          <w:szCs w:val="19"/>
        </w:rPr>
        <w:t>г</w:t>
      </w:r>
      <w:proofErr w:type="gramEnd"/>
      <w:r w:rsidRPr="00A47206">
        <w:rPr>
          <w:b/>
          <w:sz w:val="18"/>
          <w:szCs w:val="19"/>
        </w:rPr>
        <w:t xml:space="preserve">. Махачкала, Республика Дагестан, 367013, тел  (8722)  62-19-60, 62-19-62  </w:t>
      </w:r>
      <w:r w:rsidRPr="00A47206">
        <w:rPr>
          <w:b/>
          <w:sz w:val="18"/>
          <w:szCs w:val="19"/>
          <w:lang w:val="en-US"/>
        </w:rPr>
        <w:t>e</w:t>
      </w:r>
      <w:r w:rsidRPr="00A47206">
        <w:rPr>
          <w:b/>
          <w:sz w:val="18"/>
          <w:szCs w:val="19"/>
        </w:rPr>
        <w:t>-</w:t>
      </w:r>
      <w:r w:rsidRPr="00A47206">
        <w:rPr>
          <w:b/>
          <w:sz w:val="18"/>
          <w:szCs w:val="19"/>
          <w:lang w:val="en-US"/>
        </w:rPr>
        <w:t>mail</w:t>
      </w:r>
      <w:r w:rsidRPr="00A47206">
        <w:rPr>
          <w:b/>
          <w:sz w:val="18"/>
          <w:szCs w:val="19"/>
        </w:rPr>
        <w:t xml:space="preserve">: </w:t>
      </w:r>
      <w:hyperlink r:id="rId5" w:history="1">
        <w:r w:rsidRPr="00A47206">
          <w:rPr>
            <w:rStyle w:val="a4"/>
            <w:sz w:val="18"/>
            <w:szCs w:val="19"/>
            <w:lang w:val="en-US"/>
          </w:rPr>
          <w:t>ege</w:t>
        </w:r>
        <w:r w:rsidRPr="00A47206">
          <w:rPr>
            <w:rStyle w:val="a4"/>
            <w:sz w:val="18"/>
            <w:szCs w:val="19"/>
          </w:rPr>
          <w:t>200637@</w:t>
        </w:r>
        <w:r w:rsidRPr="00A47206">
          <w:rPr>
            <w:rStyle w:val="a4"/>
            <w:sz w:val="18"/>
            <w:szCs w:val="19"/>
            <w:lang w:val="en-US"/>
          </w:rPr>
          <w:t>yandex</w:t>
        </w:r>
        <w:r w:rsidRPr="00A47206">
          <w:rPr>
            <w:rStyle w:val="a4"/>
            <w:sz w:val="18"/>
            <w:szCs w:val="19"/>
          </w:rPr>
          <w:t>.</w:t>
        </w:r>
        <w:r w:rsidRPr="00A47206">
          <w:rPr>
            <w:rStyle w:val="a4"/>
            <w:sz w:val="18"/>
            <w:szCs w:val="19"/>
            <w:lang w:val="en-US"/>
          </w:rPr>
          <w:t>ru</w:t>
        </w:r>
      </w:hyperlink>
      <w:r w:rsidRPr="00A47206">
        <w:rPr>
          <w:b/>
          <w:sz w:val="20"/>
          <w:szCs w:val="28"/>
          <w:shd w:val="clear" w:color="auto" w:fill="FFFFFF"/>
        </w:rPr>
        <w:t xml:space="preserve"> </w:t>
      </w:r>
      <w:r w:rsidRPr="00A47206">
        <w:rPr>
          <w:b/>
          <w:sz w:val="18"/>
          <w:szCs w:val="28"/>
          <w:shd w:val="clear" w:color="auto" w:fill="FFFFFF"/>
        </w:rPr>
        <w:t>ОГРН 1070561001851, ИНН/КПП 0561056538, ОКПО 49166522</w:t>
      </w:r>
    </w:p>
    <w:p w:rsidR="009E1B8D" w:rsidRDefault="009E1B8D" w:rsidP="00893D60">
      <w:pPr>
        <w:jc w:val="center"/>
        <w:rPr>
          <w:b/>
          <w:i/>
          <w:sz w:val="28"/>
          <w:szCs w:val="28"/>
        </w:rPr>
      </w:pPr>
    </w:p>
    <w:p w:rsidR="00A16CCB" w:rsidRPr="009E1B8D" w:rsidRDefault="001C4E59" w:rsidP="00893D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B8D">
        <w:rPr>
          <w:rFonts w:ascii="Times New Roman" w:hAnsi="Times New Roman" w:cs="Times New Roman"/>
          <w:b/>
          <w:sz w:val="28"/>
          <w:szCs w:val="28"/>
        </w:rPr>
        <w:t>Мероприятия, проведенные в рамках празднования Дня славянской пис</w:t>
      </w:r>
      <w:r w:rsidR="002969C2" w:rsidRPr="009E1B8D">
        <w:rPr>
          <w:rFonts w:ascii="Times New Roman" w:hAnsi="Times New Roman" w:cs="Times New Roman"/>
          <w:b/>
          <w:sz w:val="28"/>
          <w:szCs w:val="28"/>
        </w:rPr>
        <w:t>ь</w:t>
      </w:r>
      <w:r w:rsidRPr="009E1B8D">
        <w:rPr>
          <w:rFonts w:ascii="Times New Roman" w:hAnsi="Times New Roman" w:cs="Times New Roman"/>
          <w:b/>
          <w:sz w:val="28"/>
          <w:szCs w:val="28"/>
        </w:rPr>
        <w:t>менности и культуры</w:t>
      </w:r>
      <w:r w:rsidR="00893D60" w:rsidRPr="009E1B8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9E1B8D">
        <w:rPr>
          <w:rFonts w:ascii="Times New Roman" w:hAnsi="Times New Roman" w:cs="Times New Roman"/>
          <w:b/>
          <w:sz w:val="28"/>
          <w:szCs w:val="28"/>
        </w:rPr>
        <w:t>ОУ г. Махачкалы</w:t>
      </w:r>
    </w:p>
    <w:sectPr w:rsidR="00A16CCB" w:rsidRPr="009E1B8D" w:rsidSect="002969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4E59"/>
    <w:rsid w:val="001C4E59"/>
    <w:rsid w:val="00205F0A"/>
    <w:rsid w:val="002969C2"/>
    <w:rsid w:val="002D0322"/>
    <w:rsid w:val="00485B28"/>
    <w:rsid w:val="00893D60"/>
    <w:rsid w:val="009E1B8D"/>
    <w:rsid w:val="00A16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CCB"/>
  </w:style>
  <w:style w:type="paragraph" w:styleId="1">
    <w:name w:val="heading 1"/>
    <w:basedOn w:val="a"/>
    <w:next w:val="a"/>
    <w:link w:val="10"/>
    <w:qFormat/>
    <w:rsid w:val="009E1B8D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E1B8D"/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  <w:style w:type="character" w:styleId="a4">
    <w:name w:val="Hyperlink"/>
    <w:uiPriority w:val="99"/>
    <w:unhideWhenUsed/>
    <w:rsid w:val="009E1B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ge200637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Гимназия37</cp:lastModifiedBy>
  <cp:revision>2</cp:revision>
  <dcterms:created xsi:type="dcterms:W3CDTF">2021-05-18T08:51:00Z</dcterms:created>
  <dcterms:modified xsi:type="dcterms:W3CDTF">2021-05-18T08:51:00Z</dcterms:modified>
</cp:coreProperties>
</file>