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4A" w:rsidRDefault="00816AAF" w:rsidP="00816AAF">
      <w:pPr>
        <w:jc w:val="center"/>
        <w:rPr>
          <w:b/>
          <w:sz w:val="40"/>
          <w:szCs w:val="40"/>
          <w:lang w:val="ru-RU"/>
        </w:rPr>
      </w:pPr>
      <w:r w:rsidRPr="00816AAF">
        <w:rPr>
          <w:b/>
          <w:sz w:val="40"/>
          <w:szCs w:val="40"/>
          <w:lang w:val="ru-RU"/>
        </w:rPr>
        <w:t>Памятка для классного руководителя по дистанционному обучению</w:t>
      </w:r>
    </w:p>
    <w:p w:rsidR="00816AAF" w:rsidRPr="00816AAF" w:rsidRDefault="00816AAF" w:rsidP="00816AAF">
      <w:pPr>
        <w:jc w:val="center"/>
        <w:rPr>
          <w:b/>
          <w:sz w:val="40"/>
          <w:szCs w:val="40"/>
          <w:lang w:val="ru-RU"/>
        </w:rPr>
      </w:pPr>
    </w:p>
    <w:p w:rsidR="00816AAF" w:rsidRDefault="00816AAF" w:rsidP="00816AAF">
      <w:pPr>
        <w:widowControl w:val="0"/>
        <w:ind w:firstLine="567"/>
        <w:contextualSpacing/>
        <w:outlineLvl w:val="1"/>
        <w:rPr>
          <w:rFonts w:ascii="Times New Roman" w:eastAsia="Times New Roman" w:hAnsi="Times New Roman"/>
          <w:b/>
          <w:bCs/>
          <w:sz w:val="28"/>
          <w:szCs w:val="28"/>
          <w:lang w:val="ru-RU" w:bidi="ar-SA"/>
        </w:rPr>
      </w:pPr>
      <w:r w:rsidRPr="00816AAF">
        <w:rPr>
          <w:rFonts w:ascii="Times New Roman" w:eastAsia="Times New Roman" w:hAnsi="Times New Roman"/>
          <w:b/>
          <w:bCs/>
          <w:sz w:val="28"/>
          <w:szCs w:val="28"/>
          <w:lang w:val="ru-RU" w:bidi="ar-SA"/>
        </w:rPr>
        <w:t xml:space="preserve"> Классный руководитель:</w:t>
      </w:r>
    </w:p>
    <w:p w:rsidR="00816AAF" w:rsidRPr="00816AAF" w:rsidRDefault="00816AAF" w:rsidP="00816AAF">
      <w:pPr>
        <w:widowControl w:val="0"/>
        <w:ind w:firstLine="567"/>
        <w:contextualSpacing/>
        <w:outlineLvl w:val="1"/>
        <w:rPr>
          <w:rFonts w:ascii="Times New Roman" w:eastAsia="Times New Roman" w:hAnsi="Times New Roman"/>
          <w:b/>
          <w:bCs/>
          <w:i/>
          <w:sz w:val="28"/>
          <w:szCs w:val="28"/>
          <w:lang w:val="ru-RU" w:bidi="ar-SA"/>
        </w:rPr>
      </w:pPr>
      <w:bookmarkStart w:id="0" w:name="_GoBack"/>
      <w:bookmarkEnd w:id="0"/>
    </w:p>
    <w:p w:rsidR="00816AAF" w:rsidRPr="00816AAF" w:rsidRDefault="00816AAF" w:rsidP="00816AAF">
      <w:pPr>
        <w:widowControl w:val="0"/>
        <w:ind w:firstLine="567"/>
        <w:contextualSpacing/>
        <w:jc w:val="both"/>
        <w:outlineLvl w:val="1"/>
        <w:rPr>
          <w:rFonts w:ascii="Times New Roman" w:eastAsia="Times New Roman" w:hAnsi="Times New Roman"/>
          <w:b/>
          <w:bCs/>
          <w:i/>
          <w:sz w:val="28"/>
          <w:szCs w:val="28"/>
          <w:lang w:val="ru-RU" w:bidi="ar-SA"/>
        </w:rPr>
      </w:pPr>
      <w:r w:rsidRPr="00816AAF">
        <w:rPr>
          <w:rFonts w:ascii="Times New Roman" w:eastAsia="Times New Roman" w:hAnsi="Times New Roman"/>
          <w:sz w:val="28"/>
          <w:szCs w:val="28"/>
          <w:lang w:val="ru-RU" w:bidi="ar-SA"/>
        </w:rPr>
        <w:t>1</w:t>
      </w:r>
      <w:r>
        <w:rPr>
          <w:rFonts w:ascii="Times New Roman" w:eastAsia="Times New Roman" w:hAnsi="Times New Roman"/>
          <w:sz w:val="28"/>
          <w:szCs w:val="28"/>
          <w:lang w:val="ru-RU" w:bidi="ar-SA"/>
        </w:rPr>
        <w:t>.</w:t>
      </w:r>
      <w:r w:rsidRPr="00816AAF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816AAF" w:rsidRPr="00816AAF" w:rsidRDefault="00816AAF" w:rsidP="00816AAF">
      <w:pPr>
        <w:widowControl w:val="0"/>
        <w:ind w:firstLine="567"/>
        <w:contextualSpacing/>
        <w:jc w:val="both"/>
        <w:outlineLvl w:val="1"/>
        <w:rPr>
          <w:rFonts w:ascii="Times New Roman" w:eastAsia="Times New Roman" w:hAnsi="Times New Roman"/>
          <w:b/>
          <w:bCs/>
          <w:i/>
          <w:sz w:val="28"/>
          <w:szCs w:val="28"/>
          <w:lang w:val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bidi="ar-SA"/>
        </w:rPr>
        <w:t>2.</w:t>
      </w:r>
      <w:r w:rsidRPr="00816AAF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 w:rsidRPr="00816AAF">
        <w:rPr>
          <w:rFonts w:ascii="Times New Roman" w:eastAsia="Times New Roman" w:hAnsi="Times New Roman"/>
          <w:sz w:val="28"/>
          <w:szCs w:val="28"/>
          <w:lang w:val="ru-RU" w:bidi="ar-SA"/>
        </w:rPr>
        <w:t>а-</w:t>
      </w:r>
      <w:proofErr w:type="gramEnd"/>
      <w:r w:rsidRPr="00816AAF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 w:rsidRPr="00816AAF">
        <w:rPr>
          <w:rFonts w:ascii="Times New Roman" w:eastAsia="Times New Roman" w:hAnsi="Times New Roman"/>
          <w:sz w:val="28"/>
          <w:szCs w:val="28"/>
          <w:lang w:val="ru-RU" w:bidi="ar-SA"/>
        </w:rPr>
        <w:t>скайпа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bidi="ar-SA"/>
        </w:rPr>
        <w:t>,</w:t>
      </w:r>
      <w:r w:rsidRPr="00816AAF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либо другого ресурса для видео-взаимодействия);</w:t>
      </w:r>
      <w:r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при необходимости оказывает содействие, помощь, организуя связь с родителями и администрацией школы.</w:t>
      </w:r>
    </w:p>
    <w:p w:rsidR="00816AAF" w:rsidRPr="00816AAF" w:rsidRDefault="00816AAF" w:rsidP="00816AAF">
      <w:pPr>
        <w:widowControl w:val="0"/>
        <w:ind w:firstLine="567"/>
        <w:contextualSpacing/>
        <w:jc w:val="both"/>
        <w:outlineLvl w:val="1"/>
        <w:rPr>
          <w:rFonts w:ascii="Times New Roman" w:eastAsia="Times New Roman" w:hAnsi="Times New Roman"/>
          <w:b/>
          <w:bCs/>
          <w:i/>
          <w:sz w:val="28"/>
          <w:szCs w:val="28"/>
          <w:lang w:val="ru-RU" w:bidi="ar-SA"/>
        </w:rPr>
      </w:pPr>
      <w:r w:rsidRPr="00816AAF">
        <w:rPr>
          <w:rFonts w:ascii="Times New Roman" w:eastAsia="Times New Roman" w:hAnsi="Times New Roman"/>
          <w:sz w:val="28"/>
          <w:szCs w:val="28"/>
          <w:lang w:val="ru-RU" w:bidi="ar-SA"/>
        </w:rPr>
        <w:t>3. осуществляет контроль взаимодействия всех учащихся класса с учителями-предметниками. Не реже одного раза в два дня (а в 5 - 6 классах ежедневно)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816AAF" w:rsidRPr="00816AAF" w:rsidRDefault="00816AAF" w:rsidP="00816AAF">
      <w:pPr>
        <w:widowControl w:val="0"/>
        <w:ind w:firstLine="567"/>
        <w:contextualSpacing/>
        <w:jc w:val="both"/>
        <w:outlineLvl w:val="1"/>
        <w:rPr>
          <w:rFonts w:ascii="Times New Roman" w:eastAsia="Times New Roman" w:hAnsi="Times New Roman"/>
          <w:b/>
          <w:bCs/>
          <w:i/>
          <w:sz w:val="28"/>
          <w:szCs w:val="28"/>
          <w:lang w:val="ru-RU" w:bidi="ar-SA"/>
        </w:rPr>
      </w:pPr>
      <w:r w:rsidRPr="00816AAF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4. выражают свое отношение к работам обучающихся, в виде текстовых или аудио рецензий, </w:t>
      </w:r>
      <w:proofErr w:type="spellStart"/>
      <w:r w:rsidRPr="00816AAF">
        <w:rPr>
          <w:rFonts w:ascii="Times New Roman" w:eastAsia="Times New Roman" w:hAnsi="Times New Roman"/>
          <w:sz w:val="28"/>
          <w:szCs w:val="28"/>
          <w:lang w:val="ru-RU" w:bidi="ar-SA"/>
        </w:rPr>
        <w:t>модерации</w:t>
      </w:r>
      <w:proofErr w:type="spellEnd"/>
      <w:r w:rsidRPr="00816AAF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форумов, устных онлайн консультаций, др.</w:t>
      </w:r>
    </w:p>
    <w:p w:rsidR="00816AAF" w:rsidRPr="00816AAF" w:rsidRDefault="00816AAF" w:rsidP="00816AAF">
      <w:pPr>
        <w:widowControl w:val="0"/>
        <w:ind w:firstLine="567"/>
        <w:contextualSpacing/>
        <w:jc w:val="both"/>
        <w:outlineLvl w:val="1"/>
        <w:rPr>
          <w:rFonts w:ascii="Times New Roman" w:eastAsia="Times New Roman" w:hAnsi="Times New Roman"/>
          <w:b/>
          <w:bCs/>
          <w:i/>
          <w:sz w:val="28"/>
          <w:szCs w:val="28"/>
          <w:lang w:val="ru-RU" w:bidi="ar-SA"/>
        </w:rPr>
      </w:pPr>
      <w:r w:rsidRPr="00816AAF">
        <w:rPr>
          <w:rFonts w:ascii="Times New Roman" w:eastAsia="Times New Roman" w:hAnsi="Times New Roman"/>
          <w:sz w:val="28"/>
          <w:szCs w:val="28"/>
          <w:lang w:val="ru-RU" w:bidi="ar-SA"/>
        </w:rPr>
        <w:t>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816AAF" w:rsidRPr="00816AAF" w:rsidRDefault="00816AAF" w:rsidP="00816AAF">
      <w:pPr>
        <w:widowControl w:val="0"/>
        <w:numPr>
          <w:ilvl w:val="0"/>
          <w:numId w:val="1"/>
        </w:numPr>
        <w:ind w:firstLine="567"/>
        <w:contextualSpacing/>
        <w:jc w:val="both"/>
        <w:rPr>
          <w:rFonts w:ascii="Times New Roman" w:eastAsia="Times New Roman" w:hAnsi="Times New Roman"/>
          <w:sz w:val="28"/>
          <w:szCs w:val="22"/>
          <w:lang w:val="ru-RU" w:bidi="ar-SA"/>
        </w:rPr>
      </w:pPr>
      <w:r w:rsidRPr="00816AAF">
        <w:rPr>
          <w:rFonts w:ascii="Times New Roman" w:eastAsia="Times New Roman" w:hAnsi="Times New Roman"/>
          <w:sz w:val="28"/>
          <w:szCs w:val="28"/>
          <w:lang w:val="ru-RU" w:bidi="ar-SA"/>
        </w:rPr>
        <w:t>создание технических и технологических условий для обучения обучающегося;</w:t>
      </w:r>
    </w:p>
    <w:p w:rsidR="00816AAF" w:rsidRPr="00816AAF" w:rsidRDefault="00816AAF" w:rsidP="00816AAF">
      <w:pPr>
        <w:widowControl w:val="0"/>
        <w:numPr>
          <w:ilvl w:val="0"/>
          <w:numId w:val="1"/>
        </w:numPr>
        <w:ind w:firstLine="567"/>
        <w:contextualSpacing/>
        <w:jc w:val="both"/>
        <w:rPr>
          <w:rFonts w:ascii="Times New Roman" w:eastAsia="Times New Roman" w:hAnsi="Times New Roman"/>
          <w:sz w:val="28"/>
          <w:szCs w:val="22"/>
          <w:lang w:val="ru-RU" w:bidi="ar-SA"/>
        </w:rPr>
      </w:pPr>
      <w:r w:rsidRPr="00816AAF">
        <w:rPr>
          <w:rFonts w:ascii="Times New Roman" w:eastAsia="Times New Roman" w:hAnsi="Times New Roman"/>
          <w:sz w:val="28"/>
          <w:szCs w:val="28"/>
          <w:lang w:val="ru-RU" w:bidi="ar-SA"/>
        </w:rPr>
        <w:t>обеспечение комфортных условий обучения;</w:t>
      </w:r>
    </w:p>
    <w:p w:rsidR="00816AAF" w:rsidRPr="00816AAF" w:rsidRDefault="00816AAF" w:rsidP="00816AAF">
      <w:pPr>
        <w:widowControl w:val="0"/>
        <w:numPr>
          <w:ilvl w:val="0"/>
          <w:numId w:val="1"/>
        </w:numPr>
        <w:ind w:firstLine="567"/>
        <w:contextualSpacing/>
        <w:jc w:val="both"/>
        <w:rPr>
          <w:rFonts w:ascii="Times New Roman" w:eastAsia="Times New Roman" w:hAnsi="Times New Roman"/>
          <w:sz w:val="28"/>
          <w:szCs w:val="22"/>
          <w:lang w:val="ru-RU" w:bidi="ar-SA"/>
        </w:rPr>
      </w:pPr>
      <w:r w:rsidRPr="00816AAF">
        <w:rPr>
          <w:rFonts w:ascii="Times New Roman" w:eastAsia="Times New Roman" w:hAnsi="Times New Roman"/>
          <w:sz w:val="28"/>
          <w:szCs w:val="28"/>
          <w:lang w:val="ru-RU" w:bidi="ar-SA"/>
        </w:rPr>
        <w:t>соблюдение расписания уроков;</w:t>
      </w:r>
    </w:p>
    <w:p w:rsidR="00816AAF" w:rsidRPr="00816AAF" w:rsidRDefault="00816AAF" w:rsidP="00816AAF">
      <w:pPr>
        <w:widowControl w:val="0"/>
        <w:numPr>
          <w:ilvl w:val="0"/>
          <w:numId w:val="1"/>
        </w:numPr>
        <w:ind w:firstLine="567"/>
        <w:contextualSpacing/>
        <w:jc w:val="both"/>
        <w:rPr>
          <w:rFonts w:ascii="Times New Roman" w:eastAsia="Times New Roman" w:hAnsi="Times New Roman"/>
          <w:sz w:val="28"/>
          <w:szCs w:val="22"/>
          <w:lang w:val="ru-RU" w:bidi="ar-SA"/>
        </w:rPr>
      </w:pPr>
      <w:r w:rsidRPr="00816AAF">
        <w:rPr>
          <w:rFonts w:ascii="Times New Roman" w:eastAsia="Times New Roman" w:hAnsi="Times New Roman"/>
          <w:sz w:val="28"/>
          <w:szCs w:val="28"/>
          <w:lang w:val="ru-RU" w:bidi="ar-SA"/>
        </w:rPr>
        <w:t>соблюдение распорядка дня.</w:t>
      </w:r>
    </w:p>
    <w:p w:rsidR="00816AAF" w:rsidRDefault="00816AAF">
      <w:pPr>
        <w:rPr>
          <w:rFonts w:ascii="Times New Roman" w:eastAsia="Times New Roman" w:hAnsi="Times New Roman"/>
          <w:sz w:val="28"/>
          <w:szCs w:val="28"/>
          <w:lang w:val="ru-RU" w:bidi="ar-SA"/>
        </w:rPr>
      </w:pPr>
    </w:p>
    <w:p w:rsidR="00816AAF" w:rsidRPr="00816AAF" w:rsidRDefault="00816AAF">
      <w:pPr>
        <w:rPr>
          <w:lang w:val="ru-RU"/>
        </w:rPr>
      </w:pPr>
    </w:p>
    <w:sectPr w:rsidR="00816AAF" w:rsidRPr="00816AAF" w:rsidSect="00871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5EF0"/>
    <w:rsid w:val="000C7822"/>
    <w:rsid w:val="00515EF0"/>
    <w:rsid w:val="007634D7"/>
    <w:rsid w:val="00816AAF"/>
    <w:rsid w:val="00871777"/>
    <w:rsid w:val="00D55F4A"/>
    <w:rsid w:val="00D84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2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C782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82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82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82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82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82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82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82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82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78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782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782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782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C782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C782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C782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C7822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634D7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C782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C782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C782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0C7822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0C7822"/>
    <w:rPr>
      <w:b/>
      <w:bCs/>
    </w:rPr>
  </w:style>
  <w:style w:type="character" w:styleId="a9">
    <w:name w:val="Emphasis"/>
    <w:basedOn w:val="a0"/>
    <w:uiPriority w:val="20"/>
    <w:qFormat/>
    <w:rsid w:val="000C7822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0C7822"/>
    <w:rPr>
      <w:szCs w:val="32"/>
    </w:rPr>
  </w:style>
  <w:style w:type="paragraph" w:styleId="ab">
    <w:name w:val="List Paragraph"/>
    <w:basedOn w:val="a"/>
    <w:uiPriority w:val="34"/>
    <w:qFormat/>
    <w:rsid w:val="000C782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7822"/>
    <w:rPr>
      <w:i/>
    </w:rPr>
  </w:style>
  <w:style w:type="character" w:customStyle="1" w:styleId="22">
    <w:name w:val="Цитата 2 Знак"/>
    <w:basedOn w:val="a0"/>
    <w:link w:val="21"/>
    <w:uiPriority w:val="29"/>
    <w:rsid w:val="000C7822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0C7822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0C7822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0C7822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0C7822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0C7822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0C7822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0C7822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0C782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D7"/>
  </w:style>
  <w:style w:type="paragraph" w:styleId="1">
    <w:name w:val="heading 1"/>
    <w:basedOn w:val="a"/>
    <w:next w:val="a"/>
    <w:link w:val="10"/>
    <w:uiPriority w:val="9"/>
    <w:qFormat/>
    <w:rsid w:val="00763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4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4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4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4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4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4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4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4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634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634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634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634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634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634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634D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634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634D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next w:val="a"/>
    <w:link w:val="a5"/>
    <w:uiPriority w:val="10"/>
    <w:qFormat/>
    <w:rsid w:val="007634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634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next w:val="a"/>
    <w:link w:val="a7"/>
    <w:uiPriority w:val="11"/>
    <w:qFormat/>
    <w:rsid w:val="007634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634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7634D7"/>
    <w:rPr>
      <w:b/>
      <w:bCs/>
    </w:rPr>
  </w:style>
  <w:style w:type="character" w:styleId="a9">
    <w:name w:val="Emphasis"/>
    <w:uiPriority w:val="20"/>
    <w:qFormat/>
    <w:rsid w:val="007634D7"/>
    <w:rPr>
      <w:i/>
      <w:iCs/>
    </w:rPr>
  </w:style>
  <w:style w:type="paragraph" w:styleId="aa">
    <w:name w:val="No Spacing"/>
    <w:basedOn w:val="a"/>
    <w:uiPriority w:val="1"/>
    <w:qFormat/>
    <w:rsid w:val="007634D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634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634D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34D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634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634D7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7634D7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7634D7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7634D7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7634D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7634D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634D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2020-04-09T09:21:00Z</dcterms:created>
  <dcterms:modified xsi:type="dcterms:W3CDTF">2020-04-09T09:25:00Z</dcterms:modified>
</cp:coreProperties>
</file>