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 xml:space="preserve">Порядок приема в первый класс детей,не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посостоянию здоровья (по форме, предоставляемой учреждением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</w:p>
    <w:p w:rsidR="00384024" w:rsidRPr="002B22EC" w:rsidRDefault="00FC6AE7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384024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384024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lastRenderedPageBreak/>
        <w:t>справку об ознакомлении родителей (законных представителей) о невозможности обеспечения общеобразовательным учреждением соблюдениягигиенических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384024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 xml:space="preserve">Особенности приёма в первый класс детей,не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 xml:space="preserve">Комиссия по выдаче разрешений на прием в 1 класс детей,недостигших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 xml:space="preserve">рассмотрев заявлениегр.______________________,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ab/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D3F" w:rsidRDefault="00514D3F" w:rsidP="006B75C7">
      <w:r>
        <w:separator/>
      </w:r>
    </w:p>
  </w:endnote>
  <w:endnote w:type="continuationSeparator" w:id="1">
    <w:p w:rsidR="00514D3F" w:rsidRDefault="00514D3F" w:rsidP="006B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D3F" w:rsidRDefault="00514D3F" w:rsidP="006B75C7">
      <w:r>
        <w:separator/>
      </w:r>
    </w:p>
  </w:footnote>
  <w:footnote w:type="continuationSeparator" w:id="1">
    <w:p w:rsidR="00514D3F" w:rsidRDefault="00514D3F" w:rsidP="006B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A7843"/>
    <w:rsid w:val="004B1674"/>
    <w:rsid w:val="004B3A1B"/>
    <w:rsid w:val="004F0FE1"/>
    <w:rsid w:val="0050375F"/>
    <w:rsid w:val="00514D3F"/>
    <w:rsid w:val="0055242D"/>
    <w:rsid w:val="00576473"/>
    <w:rsid w:val="005B28BC"/>
    <w:rsid w:val="005C0EED"/>
    <w:rsid w:val="005C43AB"/>
    <w:rsid w:val="005D01F0"/>
    <w:rsid w:val="005E1A32"/>
    <w:rsid w:val="00622B60"/>
    <w:rsid w:val="006370BF"/>
    <w:rsid w:val="00637BDB"/>
    <w:rsid w:val="006A3A7E"/>
    <w:rsid w:val="006B75C7"/>
    <w:rsid w:val="006B7B74"/>
    <w:rsid w:val="006D7353"/>
    <w:rsid w:val="006E0E13"/>
    <w:rsid w:val="006F50FE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8F6321"/>
    <w:rsid w:val="0091112F"/>
    <w:rsid w:val="00916563"/>
    <w:rsid w:val="00945575"/>
    <w:rsid w:val="009500A8"/>
    <w:rsid w:val="00962403"/>
    <w:rsid w:val="009976C3"/>
    <w:rsid w:val="009C2F5C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4318-197C-4826-85FC-659C5C6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19</Pages>
  <Words>4471</Words>
  <Characters>25491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Гимназия37</cp:lastModifiedBy>
  <cp:revision>119</cp:revision>
  <cp:lastPrinted>2020-02-18T08:36:00Z</cp:lastPrinted>
  <dcterms:created xsi:type="dcterms:W3CDTF">2020-02-11T11:22:00Z</dcterms:created>
  <dcterms:modified xsi:type="dcterms:W3CDTF">2020-03-11T13:43:00Z</dcterms:modified>
</cp:coreProperties>
</file>